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C9" w:rsidRDefault="00BD55F9">
      <w:pPr>
        <w:spacing w:line="360" w:lineRule="auto"/>
        <w:rPr>
          <w:rFonts w:ascii="黑体" w:eastAsia="黑体" w:hAnsi="仿宋" w:cs="Times New Roman"/>
          <w:sz w:val="30"/>
          <w:szCs w:val="30"/>
        </w:rPr>
      </w:pPr>
      <w:r>
        <w:rPr>
          <w:rFonts w:ascii="黑体" w:eastAsia="黑体" w:hAnsi="仿宋" w:cs="黑体" w:hint="eastAsia"/>
          <w:sz w:val="30"/>
          <w:szCs w:val="30"/>
        </w:rPr>
        <w:t>附件：</w:t>
      </w:r>
    </w:p>
    <w:p w:rsidR="004529C9" w:rsidRDefault="00BD55F9" w:rsidP="00551FEC">
      <w:pPr>
        <w:spacing w:beforeLines="50" w:before="156" w:afterLines="50" w:after="156" w:line="360" w:lineRule="auto"/>
        <w:jc w:val="center"/>
        <w:rPr>
          <w:rFonts w:ascii="方正小标宋简体" w:eastAsia="方正小标宋简体" w:hAnsi="仿宋" w:cs="Times New Roman"/>
          <w:sz w:val="40"/>
          <w:szCs w:val="40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sz w:val="40"/>
          <w:szCs w:val="40"/>
        </w:rPr>
        <w:t>“2016中国物流创新奖”评选申请表</w:t>
      </w:r>
    </w:p>
    <w:bookmarkEnd w:id="0"/>
    <w:p w:rsidR="004529C9" w:rsidRDefault="00BD55F9">
      <w:pPr>
        <w:spacing w:line="360" w:lineRule="auto"/>
        <w:ind w:right="140"/>
        <w:jc w:val="righ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填表日期</w:t>
      </w:r>
      <w:r>
        <w:rPr>
          <w:rFonts w:ascii="仿宋_GB2312" w:eastAsia="仿宋_GB2312" w:hAnsi="仿宋" w:cs="仿宋_GB2312"/>
          <w:sz w:val="28"/>
          <w:szCs w:val="28"/>
        </w:rPr>
        <w:t xml:space="preserve">:     </w:t>
      </w:r>
      <w:r>
        <w:rPr>
          <w:rFonts w:ascii="仿宋_GB2312" w:eastAsia="仿宋_GB2312" w:hAnsi="仿宋" w:cs="仿宋_GB2312" w:hint="eastAsia"/>
          <w:sz w:val="28"/>
          <w:szCs w:val="28"/>
        </w:rPr>
        <w:t>年   月   日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1335"/>
        <w:gridCol w:w="310"/>
        <w:gridCol w:w="1575"/>
        <w:gridCol w:w="1553"/>
        <w:gridCol w:w="901"/>
        <w:gridCol w:w="1922"/>
      </w:tblGrid>
      <w:tr w:rsidR="004529C9">
        <w:trPr>
          <w:trHeight w:val="593"/>
          <w:jc w:val="center"/>
        </w:trPr>
        <w:tc>
          <w:tcPr>
            <w:tcW w:w="1353" w:type="dxa"/>
            <w:tcBorders>
              <w:top w:val="single" w:sz="6" w:space="0" w:color="auto"/>
            </w:tcBorders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596" w:type="dxa"/>
            <w:gridSpan w:val="6"/>
            <w:tcBorders>
              <w:top w:val="single" w:sz="6" w:space="0" w:color="auto"/>
            </w:tcBorders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529"/>
          <w:jc w:val="center"/>
        </w:trPr>
        <w:tc>
          <w:tcPr>
            <w:tcW w:w="13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7596" w:type="dxa"/>
            <w:gridSpan w:val="6"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941"/>
          <w:jc w:val="center"/>
        </w:trPr>
        <w:tc>
          <w:tcPr>
            <w:tcW w:w="13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7596" w:type="dxa"/>
            <w:gridSpan w:val="6"/>
          </w:tcPr>
          <w:p w:rsidR="004529C9" w:rsidRDefault="00BD55F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□国有及国有控股公司□民营及民营控股公司</w:t>
            </w:r>
          </w:p>
          <w:p w:rsidR="004529C9" w:rsidRDefault="00BD55F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□外资及外资控股公司□其他（请注明）</w:t>
            </w:r>
          </w:p>
        </w:tc>
      </w:tr>
      <w:tr w:rsidR="004529C9">
        <w:trPr>
          <w:trHeight w:val="486"/>
          <w:jc w:val="center"/>
        </w:trPr>
        <w:tc>
          <w:tcPr>
            <w:tcW w:w="1353" w:type="dxa"/>
            <w:vMerge w:val="restart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335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85" w:type="dxa"/>
            <w:gridSpan w:val="2"/>
            <w:vAlign w:val="center"/>
          </w:tcPr>
          <w:p w:rsidR="004529C9" w:rsidRDefault="004529C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823" w:type="dxa"/>
            <w:gridSpan w:val="2"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665"/>
          <w:jc w:val="center"/>
        </w:trPr>
        <w:tc>
          <w:tcPr>
            <w:tcW w:w="1353" w:type="dxa"/>
            <w:vMerge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885" w:type="dxa"/>
            <w:gridSpan w:val="2"/>
            <w:vAlign w:val="center"/>
          </w:tcPr>
          <w:p w:rsidR="004529C9" w:rsidRDefault="004529C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2823" w:type="dxa"/>
            <w:gridSpan w:val="2"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553"/>
          <w:jc w:val="center"/>
        </w:trPr>
        <w:tc>
          <w:tcPr>
            <w:tcW w:w="1353" w:type="dxa"/>
            <w:vMerge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885" w:type="dxa"/>
            <w:gridSpan w:val="2"/>
            <w:vAlign w:val="center"/>
          </w:tcPr>
          <w:p w:rsidR="004529C9" w:rsidRDefault="004529C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23" w:type="dxa"/>
            <w:gridSpan w:val="2"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544"/>
          <w:jc w:val="center"/>
        </w:trPr>
        <w:tc>
          <w:tcPr>
            <w:tcW w:w="8949" w:type="dxa"/>
            <w:gridSpan w:val="7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请申报人认真填写以下部分，要求内容真实、重点突出、文字简洁</w:t>
            </w:r>
          </w:p>
        </w:tc>
      </w:tr>
      <w:tr w:rsidR="004529C9">
        <w:trPr>
          <w:trHeight w:val="651"/>
          <w:jc w:val="center"/>
        </w:trPr>
        <w:tc>
          <w:tcPr>
            <w:tcW w:w="1353" w:type="dxa"/>
            <w:vMerge w:val="restart"/>
            <w:vAlign w:val="center"/>
          </w:tcPr>
          <w:p w:rsidR="004529C9" w:rsidRDefault="00BD55F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企业基本情况（其他可附页做更详细介绍）</w:t>
            </w:r>
          </w:p>
        </w:tc>
        <w:tc>
          <w:tcPr>
            <w:tcW w:w="1645" w:type="dxa"/>
            <w:gridSpan w:val="2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员工数量</w:t>
            </w:r>
          </w:p>
        </w:tc>
        <w:tc>
          <w:tcPr>
            <w:tcW w:w="1575" w:type="dxa"/>
            <w:vAlign w:val="center"/>
          </w:tcPr>
          <w:p w:rsidR="004529C9" w:rsidRDefault="004529C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固定资产规模</w:t>
            </w:r>
          </w:p>
        </w:tc>
        <w:tc>
          <w:tcPr>
            <w:tcW w:w="1922" w:type="dxa"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965"/>
          <w:jc w:val="center"/>
        </w:trPr>
        <w:tc>
          <w:tcPr>
            <w:tcW w:w="1353" w:type="dxa"/>
            <w:vMerge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本年度营收总额（预计）</w:t>
            </w:r>
          </w:p>
        </w:tc>
        <w:tc>
          <w:tcPr>
            <w:tcW w:w="1575" w:type="dxa"/>
            <w:vAlign w:val="center"/>
          </w:tcPr>
          <w:p w:rsidR="004529C9" w:rsidRDefault="004529C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本年度营收增长率（预计）</w:t>
            </w:r>
          </w:p>
        </w:tc>
        <w:tc>
          <w:tcPr>
            <w:tcW w:w="1922" w:type="dxa"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1016"/>
          <w:jc w:val="center"/>
        </w:trPr>
        <w:tc>
          <w:tcPr>
            <w:tcW w:w="1353" w:type="dxa"/>
            <w:vMerge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本年度利润（预计）</w:t>
            </w:r>
          </w:p>
        </w:tc>
        <w:tc>
          <w:tcPr>
            <w:tcW w:w="1575" w:type="dxa"/>
            <w:vAlign w:val="center"/>
          </w:tcPr>
          <w:p w:rsidR="004529C9" w:rsidRDefault="004529C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本年度利润增长率（预计）</w:t>
            </w:r>
          </w:p>
        </w:tc>
        <w:tc>
          <w:tcPr>
            <w:tcW w:w="1922" w:type="dxa"/>
          </w:tcPr>
          <w:p w:rsidR="004529C9" w:rsidRDefault="004529C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529C9">
        <w:trPr>
          <w:trHeight w:val="4199"/>
          <w:jc w:val="center"/>
        </w:trPr>
        <w:tc>
          <w:tcPr>
            <w:tcW w:w="13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申</w:t>
            </w:r>
          </w:p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请</w:t>
            </w:r>
          </w:p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理</w:t>
            </w:r>
          </w:p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由</w:t>
            </w:r>
          </w:p>
        </w:tc>
        <w:tc>
          <w:tcPr>
            <w:tcW w:w="7596" w:type="dxa"/>
            <w:gridSpan w:val="6"/>
          </w:tcPr>
          <w:p w:rsidR="004529C9" w:rsidRDefault="00BD55F9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（请从技术、市场、商业模式、网络建设、系统优化等某一方面或多方面，对企业的创新性举措进行阐述，注意说明针对解决的问题，并重点介绍主要创新点及实施效果和推广价值。可另附页。）</w:t>
            </w:r>
          </w:p>
        </w:tc>
      </w:tr>
      <w:tr w:rsidR="004529C9">
        <w:trPr>
          <w:trHeight w:val="2486"/>
          <w:jc w:val="center"/>
        </w:trPr>
        <w:tc>
          <w:tcPr>
            <w:tcW w:w="13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单</w:t>
            </w:r>
          </w:p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位</w:t>
            </w:r>
          </w:p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</w:t>
            </w:r>
          </w:p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7596" w:type="dxa"/>
            <w:gridSpan w:val="6"/>
            <w:vAlign w:val="bottom"/>
          </w:tcPr>
          <w:p w:rsidR="004529C9" w:rsidRDefault="004529C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529C9" w:rsidRDefault="00BD55F9">
            <w:pPr>
              <w:spacing w:line="360" w:lineRule="auto"/>
              <w:ind w:firstLineChars="1691" w:firstLine="405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（公章）</w:t>
            </w:r>
          </w:p>
          <w:p w:rsidR="004529C9" w:rsidRDefault="00BD55F9">
            <w:pPr>
              <w:spacing w:line="360" w:lineRule="auto"/>
              <w:ind w:firstLineChars="1691" w:firstLine="405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   月   日</w:t>
            </w:r>
          </w:p>
        </w:tc>
      </w:tr>
      <w:tr w:rsidR="004529C9">
        <w:trPr>
          <w:trHeight w:val="2618"/>
          <w:jc w:val="center"/>
        </w:trPr>
        <w:tc>
          <w:tcPr>
            <w:tcW w:w="1353" w:type="dxa"/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秘书处</w:t>
            </w:r>
          </w:p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596" w:type="dxa"/>
            <w:gridSpan w:val="6"/>
            <w:vAlign w:val="bottom"/>
          </w:tcPr>
          <w:p w:rsidR="004529C9" w:rsidRDefault="00BD55F9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（公章）</w:t>
            </w:r>
          </w:p>
          <w:p w:rsidR="004529C9" w:rsidRDefault="00BD55F9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   月   日</w:t>
            </w:r>
          </w:p>
        </w:tc>
      </w:tr>
      <w:tr w:rsidR="004529C9">
        <w:trPr>
          <w:trHeight w:val="2426"/>
          <w:jc w:val="center"/>
        </w:trPr>
        <w:tc>
          <w:tcPr>
            <w:tcW w:w="1353" w:type="dxa"/>
            <w:tcBorders>
              <w:bottom w:val="single" w:sz="6" w:space="0" w:color="auto"/>
            </w:tcBorders>
            <w:vAlign w:val="center"/>
          </w:tcPr>
          <w:p w:rsidR="004529C9" w:rsidRDefault="00BD55F9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评审委员会意见</w:t>
            </w:r>
          </w:p>
        </w:tc>
        <w:tc>
          <w:tcPr>
            <w:tcW w:w="7596" w:type="dxa"/>
            <w:gridSpan w:val="6"/>
            <w:tcBorders>
              <w:bottom w:val="single" w:sz="6" w:space="0" w:color="auto"/>
            </w:tcBorders>
            <w:vAlign w:val="bottom"/>
          </w:tcPr>
          <w:p w:rsidR="004529C9" w:rsidRDefault="00BD55F9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（公章）</w:t>
            </w:r>
          </w:p>
          <w:p w:rsidR="004529C9" w:rsidRDefault="00BD55F9">
            <w:pPr>
              <w:spacing w:line="360" w:lineRule="auto"/>
              <w:ind w:firstLineChars="1616" w:firstLine="3878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   月   日</w:t>
            </w:r>
          </w:p>
        </w:tc>
      </w:tr>
    </w:tbl>
    <w:p w:rsidR="004529C9" w:rsidRDefault="004529C9">
      <w:pPr>
        <w:spacing w:line="360" w:lineRule="auto"/>
        <w:rPr>
          <w:rFonts w:ascii="仿宋_GB2312" w:eastAsia="仿宋_GB2312" w:hAnsi="宋体" w:cs="Times New Roman"/>
        </w:rPr>
      </w:pPr>
    </w:p>
    <w:p w:rsidR="004529C9" w:rsidRDefault="004529C9">
      <w:pPr>
        <w:spacing w:line="360" w:lineRule="auto"/>
        <w:rPr>
          <w:rFonts w:ascii="仿宋_GB2312" w:eastAsia="仿宋_GB2312" w:hAnsi="宋体" w:cs="Times New Roman"/>
        </w:rPr>
      </w:pPr>
    </w:p>
    <w:sectPr w:rsidR="004529C9" w:rsidSect="004529C9">
      <w:footerReference w:type="default" r:id="rId8"/>
      <w:pgSz w:w="11906" w:h="16838"/>
      <w:pgMar w:top="1440" w:right="1588" w:bottom="1440" w:left="1588" w:header="851" w:footer="1599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F9" w:rsidRDefault="00BD55F9" w:rsidP="004529C9">
      <w:r>
        <w:separator/>
      </w:r>
    </w:p>
  </w:endnote>
  <w:endnote w:type="continuationSeparator" w:id="0">
    <w:p w:rsidR="00BD55F9" w:rsidRDefault="00BD55F9" w:rsidP="0045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9C9" w:rsidRDefault="00BD55F9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 w:rsidR="004529C9">
      <w:rPr>
        <w:rStyle w:val="a6"/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PAGE  </w:instrText>
    </w:r>
    <w:r w:rsidR="004529C9">
      <w:rPr>
        <w:rStyle w:val="a6"/>
        <w:rFonts w:ascii="Times New Roman" w:hAnsi="Times New Roman"/>
        <w:sz w:val="28"/>
        <w:szCs w:val="28"/>
      </w:rPr>
      <w:fldChar w:fldCharType="separate"/>
    </w:r>
    <w:r w:rsidR="00551FEC">
      <w:rPr>
        <w:rStyle w:val="a6"/>
        <w:rFonts w:ascii="Times New Roman" w:hAnsi="Times New Roman"/>
        <w:noProof/>
        <w:sz w:val="28"/>
        <w:szCs w:val="28"/>
      </w:rPr>
      <w:t>1</w:t>
    </w:r>
    <w:r w:rsidR="004529C9"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4529C9" w:rsidRDefault="00BD55F9">
    <w:pPr>
      <w:pStyle w:val="a4"/>
      <w:ind w:right="360" w:firstLine="360"/>
    </w:pP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F9" w:rsidRDefault="00BD55F9" w:rsidP="004529C9">
      <w:r>
        <w:separator/>
      </w:r>
    </w:p>
  </w:footnote>
  <w:footnote w:type="continuationSeparator" w:id="0">
    <w:p w:rsidR="00BD55F9" w:rsidRDefault="00BD55F9" w:rsidP="00452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DE"/>
    <w:rsid w:val="000248A5"/>
    <w:rsid w:val="00094330"/>
    <w:rsid w:val="000B3215"/>
    <w:rsid w:val="00166E70"/>
    <w:rsid w:val="00191E9E"/>
    <w:rsid w:val="001A62DC"/>
    <w:rsid w:val="001B3183"/>
    <w:rsid w:val="00214054"/>
    <w:rsid w:val="002150D9"/>
    <w:rsid w:val="00215B3F"/>
    <w:rsid w:val="00240F76"/>
    <w:rsid w:val="002E3A2D"/>
    <w:rsid w:val="003118FF"/>
    <w:rsid w:val="00322010"/>
    <w:rsid w:val="003312CD"/>
    <w:rsid w:val="00360611"/>
    <w:rsid w:val="003A7103"/>
    <w:rsid w:val="003C6B6C"/>
    <w:rsid w:val="00401CD0"/>
    <w:rsid w:val="00433362"/>
    <w:rsid w:val="004529C9"/>
    <w:rsid w:val="004723A5"/>
    <w:rsid w:val="00475441"/>
    <w:rsid w:val="004D689E"/>
    <w:rsid w:val="00507851"/>
    <w:rsid w:val="005128D6"/>
    <w:rsid w:val="00551FEC"/>
    <w:rsid w:val="00594B56"/>
    <w:rsid w:val="005D09D1"/>
    <w:rsid w:val="0060060D"/>
    <w:rsid w:val="0063012D"/>
    <w:rsid w:val="00685454"/>
    <w:rsid w:val="006A7F1D"/>
    <w:rsid w:val="00711172"/>
    <w:rsid w:val="007141A6"/>
    <w:rsid w:val="007427BE"/>
    <w:rsid w:val="007952EF"/>
    <w:rsid w:val="007A743D"/>
    <w:rsid w:val="007C5258"/>
    <w:rsid w:val="007E3E7C"/>
    <w:rsid w:val="00820575"/>
    <w:rsid w:val="00902024"/>
    <w:rsid w:val="00912AA6"/>
    <w:rsid w:val="009365B8"/>
    <w:rsid w:val="00953139"/>
    <w:rsid w:val="0096637C"/>
    <w:rsid w:val="009702B8"/>
    <w:rsid w:val="009742DE"/>
    <w:rsid w:val="0098628B"/>
    <w:rsid w:val="009B5EED"/>
    <w:rsid w:val="009C474F"/>
    <w:rsid w:val="009D6E9F"/>
    <w:rsid w:val="00A07291"/>
    <w:rsid w:val="00A23DD4"/>
    <w:rsid w:val="00A37E56"/>
    <w:rsid w:val="00A62B9A"/>
    <w:rsid w:val="00A77BB4"/>
    <w:rsid w:val="00AC5674"/>
    <w:rsid w:val="00AD49CA"/>
    <w:rsid w:val="00B27AD5"/>
    <w:rsid w:val="00B56837"/>
    <w:rsid w:val="00B85D4A"/>
    <w:rsid w:val="00BA1CB9"/>
    <w:rsid w:val="00BB1151"/>
    <w:rsid w:val="00BC67AD"/>
    <w:rsid w:val="00BD55F9"/>
    <w:rsid w:val="00C028AB"/>
    <w:rsid w:val="00C26E4E"/>
    <w:rsid w:val="00C431F7"/>
    <w:rsid w:val="00C54AAF"/>
    <w:rsid w:val="00C815DE"/>
    <w:rsid w:val="00C8289E"/>
    <w:rsid w:val="00D0385D"/>
    <w:rsid w:val="00D355E4"/>
    <w:rsid w:val="00D41078"/>
    <w:rsid w:val="00D6312E"/>
    <w:rsid w:val="00D7025E"/>
    <w:rsid w:val="00D71CD9"/>
    <w:rsid w:val="00D7290B"/>
    <w:rsid w:val="00DA1814"/>
    <w:rsid w:val="00E51CEE"/>
    <w:rsid w:val="00E77A60"/>
    <w:rsid w:val="00EB65FB"/>
    <w:rsid w:val="00EE21B5"/>
    <w:rsid w:val="00EE3B89"/>
    <w:rsid w:val="00EF42B1"/>
    <w:rsid w:val="00F6438F"/>
    <w:rsid w:val="00F6744D"/>
    <w:rsid w:val="00F779DB"/>
    <w:rsid w:val="00F9503A"/>
    <w:rsid w:val="00FA4A93"/>
    <w:rsid w:val="00FA502E"/>
    <w:rsid w:val="1B88737B"/>
    <w:rsid w:val="26635C82"/>
    <w:rsid w:val="30B66D35"/>
    <w:rsid w:val="444D7AB0"/>
    <w:rsid w:val="46434434"/>
    <w:rsid w:val="70E01B10"/>
    <w:rsid w:val="742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fillcolor="white">
      <v:fill color="whit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529C9"/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529C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5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6">
    <w:name w:val="page number"/>
    <w:uiPriority w:val="99"/>
    <w:qFormat/>
    <w:rsid w:val="004529C9"/>
    <w:rPr>
      <w:rFonts w:cs="Times New Roman"/>
    </w:rPr>
  </w:style>
  <w:style w:type="character" w:styleId="a7">
    <w:name w:val="Hyperlink"/>
    <w:uiPriority w:val="99"/>
    <w:qFormat/>
    <w:rsid w:val="004529C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4529C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sid w:val="004529C9"/>
    <w:rPr>
      <w:rFonts w:cs="Times New Roman"/>
      <w:sz w:val="18"/>
    </w:rPr>
  </w:style>
  <w:style w:type="character" w:customStyle="1" w:styleId="Char0">
    <w:name w:val="页脚 Char"/>
    <w:link w:val="a4"/>
    <w:uiPriority w:val="99"/>
    <w:qFormat/>
    <w:locked/>
    <w:rsid w:val="004529C9"/>
    <w:rPr>
      <w:rFonts w:cs="Times New Roman"/>
      <w:sz w:val="18"/>
    </w:rPr>
  </w:style>
  <w:style w:type="paragraph" w:customStyle="1" w:styleId="Default">
    <w:name w:val="Default"/>
    <w:uiPriority w:val="99"/>
    <w:qFormat/>
    <w:rsid w:val="004529C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框文本 Char"/>
    <w:link w:val="a3"/>
    <w:uiPriority w:val="99"/>
    <w:semiHidden/>
    <w:qFormat/>
    <w:locked/>
    <w:rsid w:val="004529C9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4529C9"/>
    <w:rPr>
      <w:rFonts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529C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5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a6">
    <w:name w:val="page number"/>
    <w:uiPriority w:val="99"/>
    <w:qFormat/>
    <w:rsid w:val="004529C9"/>
    <w:rPr>
      <w:rFonts w:cs="Times New Roman"/>
    </w:rPr>
  </w:style>
  <w:style w:type="character" w:styleId="a7">
    <w:name w:val="Hyperlink"/>
    <w:uiPriority w:val="99"/>
    <w:qFormat/>
    <w:rsid w:val="004529C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qFormat/>
    <w:rsid w:val="004529C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sid w:val="004529C9"/>
    <w:rPr>
      <w:rFonts w:cs="Times New Roman"/>
      <w:sz w:val="18"/>
    </w:rPr>
  </w:style>
  <w:style w:type="character" w:customStyle="1" w:styleId="Char0">
    <w:name w:val="页脚 Char"/>
    <w:link w:val="a4"/>
    <w:uiPriority w:val="99"/>
    <w:qFormat/>
    <w:locked/>
    <w:rsid w:val="004529C9"/>
    <w:rPr>
      <w:rFonts w:cs="Times New Roman"/>
      <w:sz w:val="18"/>
    </w:rPr>
  </w:style>
  <w:style w:type="paragraph" w:customStyle="1" w:styleId="Default">
    <w:name w:val="Default"/>
    <w:uiPriority w:val="99"/>
    <w:qFormat/>
    <w:rsid w:val="004529C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">
    <w:name w:val="批注框文本 Char"/>
    <w:link w:val="a3"/>
    <w:uiPriority w:val="99"/>
    <w:semiHidden/>
    <w:qFormat/>
    <w:locked/>
    <w:rsid w:val="004529C9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微软用户</cp:lastModifiedBy>
  <cp:revision>2</cp:revision>
  <cp:lastPrinted>2016-08-16T02:57:00Z</cp:lastPrinted>
  <dcterms:created xsi:type="dcterms:W3CDTF">2016-08-22T01:31:00Z</dcterms:created>
  <dcterms:modified xsi:type="dcterms:W3CDTF">2016-08-22T01:31:00Z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